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7" w:rsidRPr="009E1072" w:rsidRDefault="009E1072">
      <w:pPr>
        <w:rPr>
          <w:rFonts w:ascii="Times New Roman" w:hAnsi="Times New Roman" w:cs="Times New Roman"/>
          <w:sz w:val="24"/>
          <w:szCs w:val="24"/>
        </w:rPr>
      </w:pPr>
      <w:r w:rsidRPr="009E1072">
        <w:rPr>
          <w:rFonts w:ascii="Times New Roman" w:hAnsi="Times New Roman" w:cs="Times New Roman"/>
          <w:sz w:val="24"/>
          <w:szCs w:val="24"/>
        </w:rPr>
        <w:t>REPUBLIKA HRVATSKA</w:t>
      </w:r>
    </w:p>
    <w:p w:rsidR="009E1072" w:rsidRPr="009E1072" w:rsidRDefault="009E1072">
      <w:pPr>
        <w:rPr>
          <w:rFonts w:ascii="Times New Roman" w:hAnsi="Times New Roman" w:cs="Times New Roman"/>
          <w:sz w:val="24"/>
          <w:szCs w:val="24"/>
        </w:rPr>
      </w:pPr>
      <w:r w:rsidRPr="009E1072">
        <w:rPr>
          <w:rFonts w:ascii="Times New Roman" w:hAnsi="Times New Roman" w:cs="Times New Roman"/>
          <w:sz w:val="24"/>
          <w:szCs w:val="24"/>
        </w:rPr>
        <w:t>PRIMORSKO – GORANSKA ŽUPANIJA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 w:rsidRPr="009E1072">
        <w:rPr>
          <w:rFonts w:ascii="Times New Roman" w:hAnsi="Times New Roman" w:cs="Times New Roman"/>
          <w:sz w:val="24"/>
          <w:szCs w:val="24"/>
        </w:rPr>
        <w:t>OSNOVNA ŠKOLA  „PETAR ZRINSKI“  ČABAR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Čabar, 10.05.2021. godine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Zakona o pravu na pristup informacijama (NN 25/13, 85/15) Osnovna škola „ Petar Zrinski“ Čabar objavljuje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F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OBAVIJEST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mogućnosti neposrednog uvida u rad (prisustvovanje sjednicama) Školskog odbora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Sjednicama Školskog odbora OŠ „Petar Zrinski“ Čabar, pored ravnatelja, tajnika, članova Školskog odbora i po potrebi drugih zaposlenika u školi ili škole (kada je to predviđeno pozitivnim propisima), mogu istodobno prisustvovati još najviše dvije osobe.</w:t>
      </w: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</w:p>
    <w:p w:rsidR="009E1072" w:rsidRDefault="009E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žele prisustvovati sjednici obavezne su svoje prisustvo prijaviti na mail adresu: </w:t>
      </w:r>
      <w:hyperlink r:id="rId4" w:history="1">
        <w:r w:rsidR="00DA4853" w:rsidRPr="001F706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ured@os-pzrinski-cabar.skole.hr</w:t>
        </w:r>
      </w:hyperlink>
      <w:r w:rsidR="00DA4853" w:rsidRPr="00DA4853">
        <w:rPr>
          <w:rFonts w:ascii="Times New Roman" w:hAnsi="Times New Roman" w:cs="Times New Roman"/>
          <w:b/>
          <w:sz w:val="24"/>
          <w:szCs w:val="24"/>
        </w:rPr>
        <w:t>,</w:t>
      </w:r>
      <w:r w:rsidR="00DA4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53" w:rsidRPr="00DA4853">
        <w:rPr>
          <w:rFonts w:ascii="Times New Roman" w:hAnsi="Times New Roman" w:cs="Times New Roman"/>
          <w:sz w:val="24"/>
          <w:szCs w:val="24"/>
        </w:rPr>
        <w:t>najkasnije</w:t>
      </w:r>
      <w:r w:rsidR="00DA4853">
        <w:rPr>
          <w:rFonts w:ascii="Times New Roman" w:hAnsi="Times New Roman" w:cs="Times New Roman"/>
          <w:sz w:val="24"/>
          <w:szCs w:val="24"/>
        </w:rPr>
        <w:t xml:space="preserve"> 48 sati prije održavanja sjednice, a u suprotnom smatrat će se da prijava nije podnesena.</w:t>
      </w:r>
    </w:p>
    <w:p w:rsidR="00DA4853" w:rsidRDefault="00DA4853">
      <w:pPr>
        <w:rPr>
          <w:rFonts w:ascii="Times New Roman" w:hAnsi="Times New Roman" w:cs="Times New Roman"/>
          <w:sz w:val="24"/>
          <w:szCs w:val="24"/>
        </w:rPr>
      </w:pPr>
    </w:p>
    <w:p w:rsidR="00DA4853" w:rsidRDefault="00DA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prijave više od dvije osobe koje bi željele prisustvovati sjednici prednost će se utvrđivati prema redoslijedu prijavljivana.</w:t>
      </w:r>
    </w:p>
    <w:p w:rsidR="00DA4853" w:rsidRDefault="00DA4853">
      <w:pPr>
        <w:rPr>
          <w:rFonts w:ascii="Times New Roman" w:hAnsi="Times New Roman" w:cs="Times New Roman"/>
          <w:sz w:val="24"/>
          <w:szCs w:val="24"/>
        </w:rPr>
      </w:pPr>
    </w:p>
    <w:p w:rsidR="009E1072" w:rsidRDefault="00DA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bi</w:t>
      </w:r>
      <w:r w:rsidR="008543F3">
        <w:rPr>
          <w:rFonts w:ascii="Times New Roman" w:hAnsi="Times New Roman" w:cs="Times New Roman"/>
          <w:sz w:val="24"/>
          <w:szCs w:val="24"/>
        </w:rPr>
        <w:t xml:space="preserve"> </w:t>
      </w:r>
      <w:r w:rsidR="00741DAE">
        <w:rPr>
          <w:rFonts w:ascii="Times New Roman" w:hAnsi="Times New Roman" w:cs="Times New Roman"/>
          <w:sz w:val="24"/>
          <w:szCs w:val="24"/>
        </w:rPr>
        <w:t>prisustvovale sjednici nemaju prava glasa niti mogu raspravljati na sjednicama.</w:t>
      </w:r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da sukladno odredbama Zakona o pravu na pristup informacijama ne odobri pravo prisustvovanja sjednici.</w:t>
      </w:r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Silvana Šebalj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1DAE" w:rsidRDefault="00741DAE">
      <w:pPr>
        <w:rPr>
          <w:rFonts w:ascii="Times New Roman" w:hAnsi="Times New Roman" w:cs="Times New Roman"/>
          <w:sz w:val="24"/>
          <w:szCs w:val="24"/>
        </w:rPr>
      </w:pPr>
    </w:p>
    <w:p w:rsidR="00741DAE" w:rsidRPr="009E1072" w:rsidRDefault="00741DAE">
      <w:pPr>
        <w:rPr>
          <w:rFonts w:ascii="Times New Roman" w:hAnsi="Times New Roman" w:cs="Times New Roman"/>
          <w:sz w:val="24"/>
          <w:szCs w:val="24"/>
        </w:rPr>
      </w:pPr>
    </w:p>
    <w:sectPr w:rsidR="00741DAE" w:rsidRPr="009E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72"/>
    <w:rsid w:val="00416FCF"/>
    <w:rsid w:val="00741DAE"/>
    <w:rsid w:val="00777EF7"/>
    <w:rsid w:val="008543F3"/>
    <w:rsid w:val="009E1072"/>
    <w:rsid w:val="00D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EC66"/>
  <w15:chartTrackingRefBased/>
  <w15:docId w15:val="{47BF8AF7-69F9-44EC-B88E-7CD803A7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caba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2021-05-10T09:43:00Z</dcterms:created>
  <dcterms:modified xsi:type="dcterms:W3CDTF">2021-05-10T10:26:00Z</dcterms:modified>
</cp:coreProperties>
</file>