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B5" w:rsidRPr="000E7600" w:rsidRDefault="00120DB5" w:rsidP="00120DB5">
      <w:pPr>
        <w:pStyle w:val="Bezproreda"/>
        <w:rPr>
          <w:rFonts w:ascii="Times New Roman" w:hAnsi="Times New Roman"/>
          <w:b/>
        </w:rPr>
      </w:pPr>
      <w:r w:rsidRPr="000E7600">
        <w:rPr>
          <w:rFonts w:ascii="Times New Roman" w:hAnsi="Times New Roman"/>
          <w:b/>
        </w:rPr>
        <w:t>OŠ „Petar Zrinski“ Čabar</w:t>
      </w:r>
    </w:p>
    <w:p w:rsidR="00120DB5" w:rsidRPr="000E7600" w:rsidRDefault="00120DB5" w:rsidP="00120DB5">
      <w:pPr>
        <w:pStyle w:val="Bezproreda"/>
        <w:rPr>
          <w:rFonts w:ascii="Times New Roman" w:hAnsi="Times New Roman"/>
        </w:rPr>
      </w:pPr>
    </w:p>
    <w:p w:rsidR="00120DB5" w:rsidRPr="000E7600" w:rsidRDefault="00120DB5" w:rsidP="00120DB5">
      <w:pPr>
        <w:jc w:val="center"/>
        <w:rPr>
          <w:b/>
          <w:sz w:val="28"/>
        </w:rPr>
      </w:pPr>
      <w:r w:rsidRPr="000E7600">
        <w:rPr>
          <w:b/>
          <w:sz w:val="28"/>
        </w:rPr>
        <w:t>Raspored vožnje školsko</w:t>
      </w:r>
      <w:r>
        <w:rPr>
          <w:b/>
          <w:sz w:val="28"/>
        </w:rPr>
        <w:t xml:space="preserve">g kombija </w:t>
      </w:r>
    </w:p>
    <w:p w:rsidR="00171C1D" w:rsidRDefault="00171C1D" w:rsidP="00120DB5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MŠ Čabar</w:t>
      </w:r>
      <w:bookmarkStart w:id="0" w:name="_GoBack"/>
      <w:bookmarkEnd w:id="0"/>
    </w:p>
    <w:p w:rsidR="00120DB5" w:rsidRPr="000E7600" w:rsidRDefault="00120DB5" w:rsidP="00120DB5">
      <w:pPr>
        <w:pStyle w:val="Bezproreda"/>
        <w:rPr>
          <w:rFonts w:ascii="Times New Roman" w:hAnsi="Times New Roman"/>
          <w:b/>
        </w:rPr>
      </w:pPr>
      <w:r w:rsidRPr="000E7600">
        <w:rPr>
          <w:rFonts w:ascii="Times New Roman" w:hAnsi="Times New Roman"/>
          <w:b/>
        </w:rPr>
        <w:t>Polazak školskog kombija:</w:t>
      </w:r>
    </w:p>
    <w:p w:rsidR="00120DB5" w:rsidRPr="000E7600" w:rsidRDefault="00120DB5" w:rsidP="00120DB5">
      <w:pPr>
        <w:pStyle w:val="Bezproreda"/>
        <w:ind w:firstLine="708"/>
        <w:rPr>
          <w:rFonts w:ascii="Times New Roman" w:hAnsi="Times New Roman"/>
        </w:rPr>
      </w:pPr>
      <w:proofErr w:type="spellStart"/>
      <w:r w:rsidRPr="000E7600">
        <w:rPr>
          <w:rFonts w:ascii="Times New Roman" w:hAnsi="Times New Roman"/>
        </w:rPr>
        <w:t>Plešce</w:t>
      </w:r>
      <w:proofErr w:type="spellEnd"/>
      <w:r w:rsidRPr="000E7600">
        <w:rPr>
          <w:rFonts w:ascii="Times New Roman" w:hAnsi="Times New Roman"/>
        </w:rPr>
        <w:t xml:space="preserve">  7,00 – dolazak u Čabar u 7,15</w:t>
      </w:r>
    </w:p>
    <w:p w:rsidR="00120DB5" w:rsidRPr="000E7600" w:rsidRDefault="00120DB5" w:rsidP="00120DB5">
      <w:pPr>
        <w:pStyle w:val="Bezproreda"/>
        <w:ind w:firstLine="708"/>
        <w:rPr>
          <w:rFonts w:ascii="Times New Roman" w:hAnsi="Times New Roman"/>
        </w:rPr>
      </w:pPr>
      <w:proofErr w:type="spellStart"/>
      <w:r w:rsidRPr="000E7600">
        <w:rPr>
          <w:rFonts w:ascii="Times New Roman" w:hAnsi="Times New Roman"/>
        </w:rPr>
        <w:t>Gorači</w:t>
      </w:r>
      <w:proofErr w:type="spellEnd"/>
      <w:r w:rsidRPr="000E7600">
        <w:rPr>
          <w:rFonts w:ascii="Times New Roman" w:hAnsi="Times New Roman"/>
        </w:rPr>
        <w:t xml:space="preserve">  7,30 – dolazak u Čabar 7,45</w:t>
      </w:r>
    </w:p>
    <w:p w:rsidR="00120DB5" w:rsidRPr="00BB66CE" w:rsidRDefault="00120DB5" w:rsidP="00120DB5">
      <w:pPr>
        <w:pStyle w:val="Bezproreda"/>
        <w:ind w:firstLine="708"/>
      </w:pPr>
    </w:p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51"/>
        <w:gridCol w:w="2835"/>
        <w:gridCol w:w="2552"/>
        <w:gridCol w:w="3402"/>
      </w:tblGrid>
      <w:tr w:rsidR="00120DB5" w:rsidRPr="004A1A2A" w:rsidTr="00CE729F">
        <w:tc>
          <w:tcPr>
            <w:tcW w:w="2553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Ponedjeljak</w:t>
            </w:r>
          </w:p>
        </w:tc>
        <w:tc>
          <w:tcPr>
            <w:tcW w:w="2551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Utorak</w:t>
            </w:r>
          </w:p>
        </w:tc>
        <w:tc>
          <w:tcPr>
            <w:tcW w:w="2835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Srijeda</w:t>
            </w:r>
          </w:p>
        </w:tc>
        <w:tc>
          <w:tcPr>
            <w:tcW w:w="2552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Četvrtak</w:t>
            </w:r>
          </w:p>
        </w:tc>
        <w:tc>
          <w:tcPr>
            <w:tcW w:w="3402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Petak</w:t>
            </w:r>
          </w:p>
        </w:tc>
      </w:tr>
      <w:tr w:rsidR="00120DB5" w:rsidRPr="004A1A2A" w:rsidTr="00171C1D">
        <w:trPr>
          <w:trHeight w:val="1857"/>
        </w:trPr>
        <w:tc>
          <w:tcPr>
            <w:tcW w:w="2553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Smjer Čabar-</w:t>
            </w:r>
            <w:proofErr w:type="spellStart"/>
            <w:r w:rsidRPr="004A1A2A">
              <w:rPr>
                <w:b/>
              </w:rPr>
              <w:t>Parg</w:t>
            </w:r>
            <w:proofErr w:type="spellEnd"/>
            <w:r w:rsidRPr="004A1A2A">
              <w:rPr>
                <w:b/>
              </w:rPr>
              <w:t>-</w:t>
            </w:r>
            <w:proofErr w:type="spellStart"/>
            <w:r w:rsidRPr="004A1A2A">
              <w:rPr>
                <w:b/>
              </w:rPr>
              <w:t>Gorači</w:t>
            </w:r>
            <w:proofErr w:type="spellEnd"/>
          </w:p>
          <w:p w:rsidR="00120DB5" w:rsidRPr="004A1A2A" w:rsidRDefault="00120DB5" w:rsidP="00CE729F">
            <w:pPr>
              <w:jc w:val="center"/>
            </w:pP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Polazak kombija:</w:t>
            </w: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4A1A2A">
              <w:rPr>
                <w:b/>
              </w:rPr>
              <w:t>15</w:t>
            </w:r>
          </w:p>
        </w:tc>
        <w:tc>
          <w:tcPr>
            <w:tcW w:w="2551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</w:p>
          <w:p w:rsidR="00120DB5" w:rsidRPr="00171C1D" w:rsidRDefault="00120DB5" w:rsidP="00171C1D">
            <w:pPr>
              <w:jc w:val="center"/>
              <w:rPr>
                <w:b/>
              </w:rPr>
            </w:pPr>
            <w:r w:rsidRPr="004A1A2A">
              <w:rPr>
                <w:b/>
              </w:rPr>
              <w:t>Smjer Čabar-</w:t>
            </w:r>
            <w:proofErr w:type="spellStart"/>
            <w:r w:rsidRPr="004A1A2A">
              <w:rPr>
                <w:b/>
              </w:rPr>
              <w:t>Parg</w:t>
            </w:r>
            <w:proofErr w:type="spellEnd"/>
            <w:r w:rsidRPr="004A1A2A">
              <w:rPr>
                <w:b/>
              </w:rPr>
              <w:t>-</w:t>
            </w:r>
            <w:proofErr w:type="spellStart"/>
            <w:r w:rsidRPr="004A1A2A">
              <w:rPr>
                <w:b/>
              </w:rPr>
              <w:t>Gorači</w:t>
            </w:r>
            <w:proofErr w:type="spellEnd"/>
          </w:p>
          <w:p w:rsidR="00120DB5" w:rsidRPr="004A1A2A" w:rsidRDefault="00120DB5" w:rsidP="00CE729F"/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Polazak kombija:</w:t>
            </w: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4A1A2A">
              <w:rPr>
                <w:b/>
              </w:rPr>
              <w:t>15</w:t>
            </w:r>
          </w:p>
        </w:tc>
        <w:tc>
          <w:tcPr>
            <w:tcW w:w="2835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Smjer Čabar-</w:t>
            </w:r>
            <w:proofErr w:type="spellStart"/>
            <w:r w:rsidRPr="004A1A2A">
              <w:rPr>
                <w:b/>
              </w:rPr>
              <w:t>Parg</w:t>
            </w:r>
            <w:proofErr w:type="spellEnd"/>
            <w:r w:rsidRPr="004A1A2A">
              <w:rPr>
                <w:b/>
              </w:rPr>
              <w:t>-</w:t>
            </w:r>
            <w:proofErr w:type="spellStart"/>
            <w:r w:rsidRPr="004A1A2A">
              <w:rPr>
                <w:b/>
              </w:rPr>
              <w:t>Gorači</w:t>
            </w:r>
            <w:proofErr w:type="spellEnd"/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Polazak kombija:</w:t>
            </w:r>
          </w:p>
          <w:p w:rsidR="00120DB5" w:rsidRDefault="00120DB5" w:rsidP="00CE729F">
            <w:pPr>
              <w:jc w:val="center"/>
              <w:rPr>
                <w:b/>
              </w:rPr>
            </w:pPr>
            <w:r>
              <w:rPr>
                <w:b/>
              </w:rPr>
              <w:t>12:25</w:t>
            </w:r>
          </w:p>
          <w:p w:rsidR="00120DB5" w:rsidRDefault="00120DB5" w:rsidP="00CE729F">
            <w:pPr>
              <w:jc w:val="center"/>
            </w:pP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Polazak kombija:</w:t>
            </w: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2552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</w:p>
          <w:p w:rsidR="00120DB5" w:rsidRDefault="00120DB5" w:rsidP="00171C1D">
            <w:pPr>
              <w:jc w:val="center"/>
              <w:rPr>
                <w:b/>
              </w:rPr>
            </w:pPr>
            <w:r w:rsidRPr="004A1A2A">
              <w:rPr>
                <w:b/>
              </w:rPr>
              <w:t>Smjer Čabar-</w:t>
            </w:r>
            <w:proofErr w:type="spellStart"/>
            <w:r w:rsidRPr="004A1A2A">
              <w:rPr>
                <w:b/>
              </w:rPr>
              <w:t>Parg</w:t>
            </w:r>
            <w:proofErr w:type="spellEnd"/>
            <w:r w:rsidRPr="004A1A2A">
              <w:rPr>
                <w:b/>
              </w:rPr>
              <w:t>-</w:t>
            </w:r>
            <w:proofErr w:type="spellStart"/>
            <w:r w:rsidRPr="004A1A2A">
              <w:rPr>
                <w:b/>
              </w:rPr>
              <w:t>Gorači</w:t>
            </w:r>
            <w:proofErr w:type="spellEnd"/>
          </w:p>
          <w:p w:rsidR="00120DB5" w:rsidRPr="004A1A2A" w:rsidRDefault="00120DB5" w:rsidP="00CE729F">
            <w:pPr>
              <w:jc w:val="center"/>
              <w:rPr>
                <w:b/>
              </w:rPr>
            </w:pP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Polazak kombija:</w:t>
            </w: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4A1A2A">
              <w:rPr>
                <w:b/>
              </w:rPr>
              <w:t>15</w:t>
            </w:r>
          </w:p>
        </w:tc>
        <w:tc>
          <w:tcPr>
            <w:tcW w:w="3402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Smjer Čabar-</w:t>
            </w:r>
            <w:proofErr w:type="spellStart"/>
            <w:r w:rsidRPr="004A1A2A">
              <w:rPr>
                <w:b/>
              </w:rPr>
              <w:t>Parg</w:t>
            </w:r>
            <w:proofErr w:type="spellEnd"/>
            <w:r w:rsidRPr="004A1A2A">
              <w:rPr>
                <w:b/>
              </w:rPr>
              <w:t>-</w:t>
            </w:r>
            <w:proofErr w:type="spellStart"/>
            <w:r w:rsidRPr="004A1A2A">
              <w:rPr>
                <w:b/>
              </w:rPr>
              <w:t>Gorači</w:t>
            </w:r>
            <w:proofErr w:type="spellEnd"/>
          </w:p>
          <w:p w:rsidR="00120DB5" w:rsidRPr="004A1A2A" w:rsidRDefault="00120DB5" w:rsidP="00CE729F">
            <w:pPr>
              <w:rPr>
                <w:b/>
              </w:rPr>
            </w:pP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Polazak kombija:</w:t>
            </w: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4A1A2A">
              <w:rPr>
                <w:b/>
              </w:rPr>
              <w:t>15</w:t>
            </w:r>
          </w:p>
        </w:tc>
      </w:tr>
      <w:tr w:rsidR="00120DB5" w:rsidRPr="004A1A2A" w:rsidTr="00CE729F">
        <w:tc>
          <w:tcPr>
            <w:tcW w:w="2553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Smjer Čabar-</w:t>
            </w:r>
            <w:proofErr w:type="spellStart"/>
            <w:r w:rsidRPr="004A1A2A">
              <w:rPr>
                <w:b/>
              </w:rPr>
              <w:t>Plešce</w:t>
            </w:r>
            <w:proofErr w:type="spellEnd"/>
          </w:p>
        </w:tc>
        <w:tc>
          <w:tcPr>
            <w:tcW w:w="2551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Smjer Čabar-</w:t>
            </w:r>
            <w:proofErr w:type="spellStart"/>
            <w:r w:rsidRPr="004A1A2A">
              <w:rPr>
                <w:b/>
              </w:rPr>
              <w:t>Plešce</w:t>
            </w:r>
            <w:proofErr w:type="spellEnd"/>
          </w:p>
        </w:tc>
        <w:tc>
          <w:tcPr>
            <w:tcW w:w="2835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Smjer Čabar-</w:t>
            </w:r>
            <w:proofErr w:type="spellStart"/>
            <w:r w:rsidRPr="004A1A2A">
              <w:rPr>
                <w:b/>
              </w:rPr>
              <w:t>Plešce</w:t>
            </w:r>
            <w:proofErr w:type="spellEnd"/>
          </w:p>
        </w:tc>
        <w:tc>
          <w:tcPr>
            <w:tcW w:w="2552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Smjer Čabar-</w:t>
            </w:r>
            <w:proofErr w:type="spellStart"/>
            <w:r w:rsidRPr="004A1A2A">
              <w:rPr>
                <w:b/>
              </w:rPr>
              <w:t>Plešce</w:t>
            </w:r>
            <w:proofErr w:type="spellEnd"/>
          </w:p>
        </w:tc>
        <w:tc>
          <w:tcPr>
            <w:tcW w:w="3402" w:type="dxa"/>
          </w:tcPr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Smjer Čabar-</w:t>
            </w:r>
            <w:proofErr w:type="spellStart"/>
            <w:r w:rsidRPr="004A1A2A">
              <w:rPr>
                <w:b/>
              </w:rPr>
              <w:t>Plešce</w:t>
            </w:r>
            <w:proofErr w:type="spellEnd"/>
          </w:p>
          <w:p w:rsidR="00120DB5" w:rsidRPr="004A1A2A" w:rsidRDefault="00120DB5" w:rsidP="00CE729F">
            <w:pPr>
              <w:jc w:val="center"/>
              <w:rPr>
                <w:b/>
              </w:rPr>
            </w:pPr>
          </w:p>
        </w:tc>
      </w:tr>
      <w:tr w:rsidR="00120DB5" w:rsidRPr="004A1A2A" w:rsidTr="00CE729F">
        <w:tc>
          <w:tcPr>
            <w:tcW w:w="2553" w:type="dxa"/>
          </w:tcPr>
          <w:p w:rsidR="00120DB5" w:rsidRPr="004A1A2A" w:rsidRDefault="00120DB5" w:rsidP="00CE729F"/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Polazak kombija:</w:t>
            </w: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4A1A2A">
              <w:rPr>
                <w:b/>
              </w:rPr>
              <w:t>45</w:t>
            </w:r>
          </w:p>
        </w:tc>
        <w:tc>
          <w:tcPr>
            <w:tcW w:w="2551" w:type="dxa"/>
          </w:tcPr>
          <w:p w:rsidR="00120DB5" w:rsidRDefault="00120DB5" w:rsidP="00171C1D">
            <w:pPr>
              <w:rPr>
                <w:b/>
              </w:rPr>
            </w:pP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Polazak kombija:</w:t>
            </w: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4A1A2A">
              <w:rPr>
                <w:b/>
              </w:rPr>
              <w:t>45</w:t>
            </w:r>
          </w:p>
        </w:tc>
        <w:tc>
          <w:tcPr>
            <w:tcW w:w="2835" w:type="dxa"/>
          </w:tcPr>
          <w:p w:rsidR="00120DB5" w:rsidRDefault="00120DB5" w:rsidP="00CE729F"/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Polazak kombija:</w:t>
            </w: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552" w:type="dxa"/>
          </w:tcPr>
          <w:p w:rsidR="00120DB5" w:rsidRPr="004A1A2A" w:rsidRDefault="00120DB5" w:rsidP="00CE729F">
            <w:pPr>
              <w:jc w:val="center"/>
            </w:pP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Polazak kombija:</w:t>
            </w: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4A1A2A">
              <w:rPr>
                <w:b/>
              </w:rPr>
              <w:t>45</w:t>
            </w:r>
          </w:p>
        </w:tc>
        <w:tc>
          <w:tcPr>
            <w:tcW w:w="3402" w:type="dxa"/>
          </w:tcPr>
          <w:p w:rsidR="00120DB5" w:rsidRDefault="00120DB5" w:rsidP="00CE729F">
            <w:pPr>
              <w:jc w:val="center"/>
              <w:rPr>
                <w:b/>
              </w:rPr>
            </w:pP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 w:rsidRPr="004A1A2A">
              <w:rPr>
                <w:b/>
              </w:rPr>
              <w:t>Polazak kombija:</w:t>
            </w:r>
          </w:p>
          <w:p w:rsidR="00120DB5" w:rsidRPr="004A1A2A" w:rsidRDefault="00120DB5" w:rsidP="00CE729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4A1A2A">
              <w:rPr>
                <w:b/>
              </w:rPr>
              <w:t>45</w:t>
            </w:r>
          </w:p>
        </w:tc>
      </w:tr>
    </w:tbl>
    <w:p w:rsidR="00120DB5" w:rsidRPr="00DF5EEA" w:rsidRDefault="00120DB5" w:rsidP="00120DB5">
      <w:pPr>
        <w:jc w:val="center"/>
        <w:rPr>
          <w:b/>
        </w:rPr>
      </w:pPr>
    </w:p>
    <w:p w:rsidR="00120DB5" w:rsidRPr="00DF5EEA" w:rsidRDefault="00120DB5" w:rsidP="00120DB5">
      <w:pPr>
        <w:rPr>
          <w:b/>
          <w:bCs/>
        </w:rPr>
      </w:pPr>
    </w:p>
    <w:p w:rsidR="00120DB5" w:rsidRDefault="00120DB5" w:rsidP="00120DB5">
      <w:pPr>
        <w:pStyle w:val="Bezproreda"/>
        <w:rPr>
          <w:rFonts w:ascii="Times New Roman" w:hAnsi="Times New Roman"/>
          <w:sz w:val="24"/>
          <w:szCs w:val="24"/>
        </w:rPr>
      </w:pPr>
    </w:p>
    <w:p w:rsidR="00120DB5" w:rsidRPr="00DF5EEA" w:rsidRDefault="00120DB5" w:rsidP="00120DB5">
      <w:pPr>
        <w:pStyle w:val="Bezproreda"/>
        <w:rPr>
          <w:rFonts w:ascii="Times New Roman" w:hAnsi="Times New Roman"/>
          <w:sz w:val="24"/>
          <w:szCs w:val="24"/>
        </w:rPr>
      </w:pPr>
      <w:r w:rsidRPr="00DF5EEA">
        <w:rPr>
          <w:rFonts w:ascii="Times New Roman" w:hAnsi="Times New Roman"/>
          <w:sz w:val="24"/>
          <w:szCs w:val="24"/>
        </w:rPr>
        <w:t>Područna škola Tršće</w:t>
      </w:r>
    </w:p>
    <w:p w:rsidR="00120DB5" w:rsidRPr="00A218EE" w:rsidRDefault="00120DB5" w:rsidP="00120DB5">
      <w:pPr>
        <w:rPr>
          <w:b/>
          <w:sz w:val="28"/>
        </w:rPr>
      </w:pPr>
      <w:r w:rsidRPr="00BB66CE">
        <w:rPr>
          <w:b/>
        </w:rPr>
        <w:t>Polazak školskog kombija:</w:t>
      </w:r>
      <w:r>
        <w:rPr>
          <w:b/>
        </w:rPr>
        <w:t xml:space="preserve"> DE 856 AA</w:t>
      </w:r>
    </w:p>
    <w:p w:rsidR="00120DB5" w:rsidRPr="00BB66CE" w:rsidRDefault="00120DB5" w:rsidP="00120DB5">
      <w:pPr>
        <w:pStyle w:val="Bezproreda"/>
        <w:rPr>
          <w:b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2976"/>
        <w:gridCol w:w="2835"/>
        <w:gridCol w:w="2835"/>
        <w:gridCol w:w="2835"/>
      </w:tblGrid>
      <w:tr w:rsidR="00120DB5" w:rsidRPr="000726CB" w:rsidTr="00CE729F">
        <w:tc>
          <w:tcPr>
            <w:tcW w:w="3120" w:type="dxa"/>
          </w:tcPr>
          <w:p w:rsidR="00120DB5" w:rsidRPr="000726CB" w:rsidRDefault="00120DB5" w:rsidP="00CE729F">
            <w:pPr>
              <w:jc w:val="center"/>
              <w:rPr>
                <w:b/>
              </w:rPr>
            </w:pPr>
            <w:r w:rsidRPr="000726CB">
              <w:rPr>
                <w:b/>
              </w:rPr>
              <w:t>Ponedjeljak</w:t>
            </w:r>
          </w:p>
        </w:tc>
        <w:tc>
          <w:tcPr>
            <w:tcW w:w="2976" w:type="dxa"/>
          </w:tcPr>
          <w:p w:rsidR="00120DB5" w:rsidRPr="000726CB" w:rsidRDefault="00120DB5" w:rsidP="00CE729F">
            <w:pPr>
              <w:jc w:val="center"/>
              <w:rPr>
                <w:b/>
              </w:rPr>
            </w:pPr>
            <w:r w:rsidRPr="000726CB">
              <w:rPr>
                <w:b/>
              </w:rPr>
              <w:t>Utorak</w:t>
            </w:r>
          </w:p>
        </w:tc>
        <w:tc>
          <w:tcPr>
            <w:tcW w:w="2835" w:type="dxa"/>
          </w:tcPr>
          <w:p w:rsidR="00120DB5" w:rsidRPr="000726CB" w:rsidRDefault="00120DB5" w:rsidP="00CE729F">
            <w:pPr>
              <w:jc w:val="center"/>
              <w:rPr>
                <w:b/>
              </w:rPr>
            </w:pPr>
            <w:r w:rsidRPr="000726CB">
              <w:rPr>
                <w:b/>
              </w:rPr>
              <w:t>Srijeda</w:t>
            </w:r>
          </w:p>
        </w:tc>
        <w:tc>
          <w:tcPr>
            <w:tcW w:w="2835" w:type="dxa"/>
          </w:tcPr>
          <w:p w:rsidR="00120DB5" w:rsidRPr="000726CB" w:rsidRDefault="00120DB5" w:rsidP="00CE729F">
            <w:pPr>
              <w:jc w:val="center"/>
              <w:rPr>
                <w:b/>
              </w:rPr>
            </w:pPr>
            <w:r w:rsidRPr="000726CB">
              <w:rPr>
                <w:b/>
              </w:rPr>
              <w:t>Četvrtak</w:t>
            </w:r>
          </w:p>
        </w:tc>
        <w:tc>
          <w:tcPr>
            <w:tcW w:w="2835" w:type="dxa"/>
          </w:tcPr>
          <w:p w:rsidR="00120DB5" w:rsidRPr="000726CB" w:rsidRDefault="00120DB5" w:rsidP="00CE729F">
            <w:pPr>
              <w:jc w:val="center"/>
              <w:rPr>
                <w:b/>
              </w:rPr>
            </w:pPr>
            <w:r w:rsidRPr="000726CB">
              <w:rPr>
                <w:b/>
              </w:rPr>
              <w:t>Petak</w:t>
            </w:r>
          </w:p>
        </w:tc>
      </w:tr>
      <w:tr w:rsidR="00120DB5" w:rsidRPr="000726CB" w:rsidTr="00CE729F">
        <w:trPr>
          <w:trHeight w:val="1128"/>
        </w:trPr>
        <w:tc>
          <w:tcPr>
            <w:tcW w:w="3120" w:type="dxa"/>
          </w:tcPr>
          <w:p w:rsidR="00120DB5" w:rsidRPr="00171C1D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Gornji  </w:t>
            </w:r>
            <w:proofErr w:type="spellStart"/>
            <w:r w:rsidRPr="000726CB">
              <w:rPr>
                <w:b/>
              </w:rPr>
              <w:t>Vrhovci</w:t>
            </w:r>
            <w:proofErr w:type="spellEnd"/>
            <w:r w:rsidRPr="000726CB">
              <w:rPr>
                <w:b/>
              </w:rPr>
              <w:t xml:space="preserve">  –                      PŠ Tršće</w:t>
            </w:r>
            <w:r>
              <w:rPr>
                <w:b/>
              </w:rPr>
              <w:t xml:space="preserve"> (7:05)</w:t>
            </w:r>
          </w:p>
        </w:tc>
        <w:tc>
          <w:tcPr>
            <w:tcW w:w="2976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Gornji  </w:t>
            </w:r>
            <w:proofErr w:type="spellStart"/>
            <w:r w:rsidRPr="000726CB">
              <w:rPr>
                <w:b/>
              </w:rPr>
              <w:t>Vrhovci</w:t>
            </w:r>
            <w:proofErr w:type="spellEnd"/>
            <w:r w:rsidRPr="000726CB">
              <w:rPr>
                <w:b/>
              </w:rPr>
              <w:t xml:space="preserve">  –                      PŠ Tršće</w:t>
            </w:r>
            <w:r>
              <w:rPr>
                <w:b/>
              </w:rPr>
              <w:t xml:space="preserve"> (7:05)</w:t>
            </w:r>
          </w:p>
          <w:p w:rsidR="00120DB5" w:rsidRPr="000726CB" w:rsidRDefault="00120DB5" w:rsidP="00171C1D"/>
        </w:tc>
        <w:tc>
          <w:tcPr>
            <w:tcW w:w="2835" w:type="dxa"/>
          </w:tcPr>
          <w:p w:rsidR="00120DB5" w:rsidRPr="00171C1D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Gornji  </w:t>
            </w:r>
            <w:proofErr w:type="spellStart"/>
            <w:r w:rsidRPr="000726CB">
              <w:rPr>
                <w:b/>
              </w:rPr>
              <w:t>Vrhovci</w:t>
            </w:r>
            <w:proofErr w:type="spellEnd"/>
            <w:r w:rsidRPr="000726CB">
              <w:rPr>
                <w:b/>
              </w:rPr>
              <w:t xml:space="preserve">  –                      PŠ Tršće</w:t>
            </w:r>
            <w:r>
              <w:rPr>
                <w:b/>
              </w:rPr>
              <w:t xml:space="preserve"> (7:05)</w:t>
            </w:r>
          </w:p>
        </w:tc>
        <w:tc>
          <w:tcPr>
            <w:tcW w:w="2835" w:type="dxa"/>
          </w:tcPr>
          <w:p w:rsidR="00120DB5" w:rsidRPr="00171C1D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Gornji  </w:t>
            </w:r>
            <w:proofErr w:type="spellStart"/>
            <w:r w:rsidRPr="000726CB">
              <w:rPr>
                <w:b/>
              </w:rPr>
              <w:t>Vrhovci</w:t>
            </w:r>
            <w:proofErr w:type="spellEnd"/>
            <w:r w:rsidRPr="000726CB">
              <w:rPr>
                <w:b/>
              </w:rPr>
              <w:t xml:space="preserve">  –                      PŠ Tršće</w:t>
            </w:r>
            <w:r>
              <w:rPr>
                <w:b/>
              </w:rPr>
              <w:t xml:space="preserve"> (7:05)</w:t>
            </w:r>
          </w:p>
        </w:tc>
        <w:tc>
          <w:tcPr>
            <w:tcW w:w="2835" w:type="dxa"/>
          </w:tcPr>
          <w:p w:rsidR="00120DB5" w:rsidRPr="00171C1D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Gornji  </w:t>
            </w:r>
            <w:proofErr w:type="spellStart"/>
            <w:r w:rsidRPr="000726CB">
              <w:rPr>
                <w:b/>
              </w:rPr>
              <w:t>Vrhovci</w:t>
            </w:r>
            <w:proofErr w:type="spellEnd"/>
            <w:r w:rsidRPr="000726CB">
              <w:rPr>
                <w:b/>
              </w:rPr>
              <w:t xml:space="preserve">  –                      PŠ Tršće</w:t>
            </w:r>
            <w:r>
              <w:rPr>
                <w:b/>
              </w:rPr>
              <w:t xml:space="preserve"> (7:05)</w:t>
            </w:r>
          </w:p>
        </w:tc>
      </w:tr>
      <w:tr w:rsidR="00120DB5" w:rsidRPr="000726CB" w:rsidTr="00CE729F">
        <w:tc>
          <w:tcPr>
            <w:tcW w:w="3120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Donji </w:t>
            </w:r>
            <w:proofErr w:type="spellStart"/>
            <w:r w:rsidRPr="000726CB">
              <w:rPr>
                <w:b/>
              </w:rPr>
              <w:t>Vrhovci</w:t>
            </w:r>
            <w:proofErr w:type="spellEnd"/>
            <w:r w:rsidRPr="000726CB">
              <w:rPr>
                <w:b/>
              </w:rPr>
              <w:t xml:space="preserve">  –                      PŠ Tršće</w:t>
            </w:r>
            <w:r>
              <w:rPr>
                <w:b/>
              </w:rPr>
              <w:t xml:space="preserve"> (7:25)</w:t>
            </w:r>
          </w:p>
          <w:p w:rsidR="00120DB5" w:rsidRPr="000726CB" w:rsidRDefault="00120DB5" w:rsidP="00171C1D">
            <w:pPr>
              <w:pStyle w:val="Odlomakpopisa"/>
              <w:ind w:left="0"/>
              <w:contextualSpacing/>
            </w:pPr>
          </w:p>
        </w:tc>
        <w:tc>
          <w:tcPr>
            <w:tcW w:w="2976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Donji </w:t>
            </w:r>
            <w:proofErr w:type="spellStart"/>
            <w:r w:rsidRPr="000726CB">
              <w:rPr>
                <w:b/>
              </w:rPr>
              <w:t>Vrhovci</w:t>
            </w:r>
            <w:proofErr w:type="spellEnd"/>
            <w:r w:rsidRPr="000726CB">
              <w:rPr>
                <w:b/>
              </w:rPr>
              <w:t xml:space="preserve">  –                      PŠ Tršće</w:t>
            </w:r>
            <w:r>
              <w:rPr>
                <w:b/>
              </w:rPr>
              <w:t xml:space="preserve"> (7:25)</w:t>
            </w:r>
          </w:p>
          <w:p w:rsidR="00120DB5" w:rsidRPr="000726CB" w:rsidRDefault="00120DB5" w:rsidP="00171C1D">
            <w:pPr>
              <w:pStyle w:val="Odlomakpopisa"/>
              <w:ind w:left="0"/>
              <w:contextualSpacing/>
            </w:pPr>
          </w:p>
        </w:tc>
        <w:tc>
          <w:tcPr>
            <w:tcW w:w="2835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Donji </w:t>
            </w:r>
            <w:proofErr w:type="spellStart"/>
            <w:r w:rsidRPr="000726CB">
              <w:rPr>
                <w:b/>
              </w:rPr>
              <w:t>Vrhovci</w:t>
            </w:r>
            <w:proofErr w:type="spellEnd"/>
            <w:r w:rsidRPr="000726CB">
              <w:rPr>
                <w:b/>
              </w:rPr>
              <w:t xml:space="preserve">  –                      PŠ Tršće</w:t>
            </w:r>
            <w:r>
              <w:rPr>
                <w:b/>
              </w:rPr>
              <w:t xml:space="preserve"> (7:25)</w:t>
            </w:r>
          </w:p>
          <w:p w:rsidR="00120DB5" w:rsidRPr="000726CB" w:rsidRDefault="00120DB5" w:rsidP="00171C1D"/>
        </w:tc>
        <w:tc>
          <w:tcPr>
            <w:tcW w:w="2835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Donji </w:t>
            </w:r>
            <w:proofErr w:type="spellStart"/>
            <w:r w:rsidRPr="000726CB">
              <w:rPr>
                <w:b/>
              </w:rPr>
              <w:t>Vrhovci</w:t>
            </w:r>
            <w:proofErr w:type="spellEnd"/>
            <w:r w:rsidRPr="000726CB">
              <w:rPr>
                <w:b/>
              </w:rPr>
              <w:t xml:space="preserve">  –                      PŠ Tršće</w:t>
            </w:r>
            <w:r>
              <w:rPr>
                <w:b/>
              </w:rPr>
              <w:t xml:space="preserve"> (7:25)</w:t>
            </w:r>
          </w:p>
          <w:p w:rsidR="00120DB5" w:rsidRPr="000726CB" w:rsidRDefault="00120DB5" w:rsidP="00171C1D">
            <w:pPr>
              <w:pStyle w:val="Odlomakpopisa"/>
              <w:ind w:left="0"/>
              <w:contextualSpacing/>
            </w:pPr>
          </w:p>
        </w:tc>
        <w:tc>
          <w:tcPr>
            <w:tcW w:w="2835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Donji </w:t>
            </w:r>
            <w:proofErr w:type="spellStart"/>
            <w:r w:rsidRPr="000726CB">
              <w:rPr>
                <w:b/>
              </w:rPr>
              <w:t>Vrhovci</w:t>
            </w:r>
            <w:proofErr w:type="spellEnd"/>
            <w:r w:rsidRPr="000726CB">
              <w:rPr>
                <w:b/>
              </w:rPr>
              <w:t xml:space="preserve">  –                      PŠ Tršće</w:t>
            </w:r>
            <w:r>
              <w:rPr>
                <w:b/>
              </w:rPr>
              <w:t xml:space="preserve"> (7:25)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</w:tr>
      <w:tr w:rsidR="00120DB5" w:rsidRPr="000726CB" w:rsidTr="00CE729F">
        <w:tc>
          <w:tcPr>
            <w:tcW w:w="3120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lastRenderedPageBreak/>
              <w:t xml:space="preserve">Smjer: Crni </w:t>
            </w:r>
            <w:proofErr w:type="spellStart"/>
            <w:r w:rsidRPr="000726CB">
              <w:rPr>
                <w:b/>
              </w:rPr>
              <w:t>Lazi</w:t>
            </w:r>
            <w:proofErr w:type="spellEnd"/>
            <w:r w:rsidRPr="000726CB">
              <w:rPr>
                <w:b/>
              </w:rPr>
              <w:t xml:space="preserve"> - Ravnice – PŠ Tršće</w:t>
            </w:r>
            <w:r>
              <w:rPr>
                <w:b/>
              </w:rPr>
              <w:t xml:space="preserve"> (7:15)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  <w:tc>
          <w:tcPr>
            <w:tcW w:w="2976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Crni </w:t>
            </w:r>
            <w:proofErr w:type="spellStart"/>
            <w:r w:rsidRPr="000726CB">
              <w:rPr>
                <w:b/>
              </w:rPr>
              <w:t>Lazi</w:t>
            </w:r>
            <w:proofErr w:type="spellEnd"/>
            <w:r w:rsidRPr="000726CB">
              <w:rPr>
                <w:b/>
              </w:rPr>
              <w:t xml:space="preserve"> - Ravnice – PŠ Tršće</w:t>
            </w:r>
            <w:r>
              <w:rPr>
                <w:b/>
              </w:rPr>
              <w:t xml:space="preserve"> (7:15)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  <w:tc>
          <w:tcPr>
            <w:tcW w:w="2835" w:type="dxa"/>
          </w:tcPr>
          <w:p w:rsidR="00120DB5" w:rsidRPr="00171C1D" w:rsidRDefault="00120DB5" w:rsidP="00171C1D">
            <w:pPr>
              <w:rPr>
                <w:b/>
              </w:rPr>
            </w:pPr>
            <w:r w:rsidRPr="000726CB">
              <w:rPr>
                <w:b/>
              </w:rPr>
              <w:t xml:space="preserve">Smjer: Crni </w:t>
            </w:r>
            <w:proofErr w:type="spellStart"/>
            <w:r w:rsidRPr="000726CB">
              <w:rPr>
                <w:b/>
              </w:rPr>
              <w:t>Lazi</w:t>
            </w:r>
            <w:proofErr w:type="spellEnd"/>
            <w:r w:rsidRPr="000726CB">
              <w:rPr>
                <w:b/>
              </w:rPr>
              <w:t xml:space="preserve"> - Ravnice – PŠ Tršće</w:t>
            </w:r>
            <w:r>
              <w:rPr>
                <w:b/>
              </w:rPr>
              <w:t xml:space="preserve"> (7:15)</w:t>
            </w:r>
          </w:p>
        </w:tc>
        <w:tc>
          <w:tcPr>
            <w:tcW w:w="2835" w:type="dxa"/>
          </w:tcPr>
          <w:p w:rsidR="00120DB5" w:rsidRPr="00171C1D" w:rsidRDefault="00120DB5" w:rsidP="00171C1D">
            <w:pPr>
              <w:rPr>
                <w:b/>
              </w:rPr>
            </w:pPr>
            <w:r w:rsidRPr="000726CB">
              <w:rPr>
                <w:b/>
              </w:rPr>
              <w:t xml:space="preserve">Smjer: Crni </w:t>
            </w:r>
            <w:proofErr w:type="spellStart"/>
            <w:r w:rsidRPr="000726CB">
              <w:rPr>
                <w:b/>
              </w:rPr>
              <w:t>Lazi</w:t>
            </w:r>
            <w:proofErr w:type="spellEnd"/>
            <w:r w:rsidRPr="000726CB">
              <w:rPr>
                <w:b/>
              </w:rPr>
              <w:t xml:space="preserve"> - Ravnice – PŠ Tršće</w:t>
            </w:r>
            <w:r>
              <w:rPr>
                <w:b/>
              </w:rPr>
              <w:t xml:space="preserve"> (7:15)</w:t>
            </w:r>
          </w:p>
        </w:tc>
        <w:tc>
          <w:tcPr>
            <w:tcW w:w="2835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Crni </w:t>
            </w:r>
            <w:proofErr w:type="spellStart"/>
            <w:r w:rsidRPr="000726CB">
              <w:rPr>
                <w:b/>
              </w:rPr>
              <w:t>Lazi</w:t>
            </w:r>
            <w:proofErr w:type="spellEnd"/>
            <w:r w:rsidRPr="000726CB">
              <w:rPr>
                <w:b/>
              </w:rPr>
              <w:t xml:space="preserve"> - Ravnice – PŠ Tršće</w:t>
            </w:r>
            <w:r>
              <w:rPr>
                <w:b/>
              </w:rPr>
              <w:t xml:space="preserve"> (7:15)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</w:tr>
      <w:tr w:rsidR="00120DB5" w:rsidRPr="000726CB" w:rsidTr="00CE729F">
        <w:tc>
          <w:tcPr>
            <w:tcW w:w="3120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Makov </w:t>
            </w:r>
            <w:proofErr w:type="spellStart"/>
            <w:r w:rsidRPr="000726CB">
              <w:rPr>
                <w:b/>
              </w:rPr>
              <w:t>Hrib</w:t>
            </w:r>
            <w:proofErr w:type="spellEnd"/>
            <w:r w:rsidRPr="000726CB">
              <w:rPr>
                <w:b/>
              </w:rPr>
              <w:t xml:space="preserve">  – </w:t>
            </w:r>
          </w:p>
          <w:p w:rsidR="00120DB5" w:rsidRPr="00171C1D" w:rsidRDefault="00120DB5" w:rsidP="00171C1D">
            <w:pPr>
              <w:rPr>
                <w:b/>
              </w:rPr>
            </w:pPr>
            <w:r w:rsidRPr="000726CB">
              <w:rPr>
                <w:b/>
              </w:rPr>
              <w:t>PŠ Tršće</w:t>
            </w:r>
            <w:r>
              <w:rPr>
                <w:b/>
              </w:rPr>
              <w:t xml:space="preserve"> (7:35)</w:t>
            </w:r>
          </w:p>
        </w:tc>
        <w:tc>
          <w:tcPr>
            <w:tcW w:w="2976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Makov </w:t>
            </w:r>
            <w:proofErr w:type="spellStart"/>
            <w:r w:rsidRPr="000726CB">
              <w:rPr>
                <w:b/>
              </w:rPr>
              <w:t>Hrib</w:t>
            </w:r>
            <w:proofErr w:type="spellEnd"/>
            <w:r w:rsidRPr="000726CB">
              <w:rPr>
                <w:b/>
              </w:rPr>
              <w:t xml:space="preserve">  – </w:t>
            </w:r>
          </w:p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>PŠ Tršće</w:t>
            </w:r>
            <w:r>
              <w:rPr>
                <w:b/>
              </w:rPr>
              <w:t xml:space="preserve"> (7:35)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  <w:tc>
          <w:tcPr>
            <w:tcW w:w="2835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Makov </w:t>
            </w:r>
            <w:proofErr w:type="spellStart"/>
            <w:r w:rsidRPr="000726CB">
              <w:rPr>
                <w:b/>
              </w:rPr>
              <w:t>Hrib</w:t>
            </w:r>
            <w:proofErr w:type="spellEnd"/>
            <w:r w:rsidRPr="000726CB">
              <w:rPr>
                <w:b/>
              </w:rPr>
              <w:t xml:space="preserve">  – </w:t>
            </w:r>
          </w:p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>PŠ Tršće</w:t>
            </w:r>
            <w:r>
              <w:rPr>
                <w:b/>
              </w:rPr>
              <w:t xml:space="preserve"> (7:35)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  <w:tc>
          <w:tcPr>
            <w:tcW w:w="2835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Makov </w:t>
            </w:r>
            <w:proofErr w:type="spellStart"/>
            <w:r w:rsidRPr="000726CB">
              <w:rPr>
                <w:b/>
              </w:rPr>
              <w:t>Hrib</w:t>
            </w:r>
            <w:proofErr w:type="spellEnd"/>
            <w:r w:rsidRPr="000726CB">
              <w:rPr>
                <w:b/>
              </w:rPr>
              <w:t xml:space="preserve">  – </w:t>
            </w:r>
          </w:p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>PŠ Tršće</w:t>
            </w:r>
            <w:r>
              <w:rPr>
                <w:b/>
              </w:rPr>
              <w:t xml:space="preserve"> (7:35)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  <w:tc>
          <w:tcPr>
            <w:tcW w:w="2835" w:type="dxa"/>
          </w:tcPr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 xml:space="preserve">Smjer: Makov </w:t>
            </w:r>
            <w:proofErr w:type="spellStart"/>
            <w:r w:rsidRPr="000726CB">
              <w:rPr>
                <w:b/>
              </w:rPr>
              <w:t>Hrib</w:t>
            </w:r>
            <w:proofErr w:type="spellEnd"/>
            <w:r w:rsidRPr="000726CB">
              <w:rPr>
                <w:b/>
              </w:rPr>
              <w:t xml:space="preserve">  – </w:t>
            </w:r>
          </w:p>
          <w:p w:rsidR="00120DB5" w:rsidRPr="000726CB" w:rsidRDefault="00120DB5" w:rsidP="00CE729F">
            <w:pPr>
              <w:rPr>
                <w:b/>
              </w:rPr>
            </w:pPr>
            <w:r w:rsidRPr="000726CB">
              <w:rPr>
                <w:b/>
              </w:rPr>
              <w:t>PŠ Tršće</w:t>
            </w:r>
            <w:r>
              <w:rPr>
                <w:b/>
              </w:rPr>
              <w:t xml:space="preserve"> (7:35)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</w:tr>
      <w:tr w:rsidR="00120DB5" w:rsidRPr="000726CB" w:rsidTr="00CE729F">
        <w:tc>
          <w:tcPr>
            <w:tcW w:w="3120" w:type="dxa"/>
          </w:tcPr>
          <w:p w:rsidR="00120DB5" w:rsidRPr="000726CB" w:rsidRDefault="00120DB5" w:rsidP="00CE729F">
            <w:pPr>
              <w:pStyle w:val="Odlomakpopisa"/>
              <w:ind w:left="0"/>
              <w:contextualSpacing/>
              <w:rPr>
                <w:b/>
              </w:rPr>
            </w:pPr>
            <w:r w:rsidRPr="000726CB">
              <w:rPr>
                <w:b/>
              </w:rPr>
              <w:t>Smjer: Srednja draga –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  <w:rPr>
                <w:b/>
              </w:rPr>
            </w:pPr>
            <w:r w:rsidRPr="000726CB">
              <w:rPr>
                <w:b/>
              </w:rPr>
              <w:t xml:space="preserve"> PŠ Tršće</w:t>
            </w:r>
            <w:r>
              <w:rPr>
                <w:b/>
              </w:rPr>
              <w:t xml:space="preserve"> (7:45)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  <w:tc>
          <w:tcPr>
            <w:tcW w:w="2976" w:type="dxa"/>
          </w:tcPr>
          <w:p w:rsidR="00120DB5" w:rsidRPr="000726CB" w:rsidRDefault="00120DB5" w:rsidP="00CE729F">
            <w:pPr>
              <w:pStyle w:val="Odlomakpopisa"/>
              <w:ind w:left="0"/>
              <w:contextualSpacing/>
              <w:rPr>
                <w:b/>
              </w:rPr>
            </w:pPr>
            <w:r w:rsidRPr="000726CB">
              <w:rPr>
                <w:b/>
              </w:rPr>
              <w:t>Smjer: Srednja draga –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  <w:rPr>
                <w:b/>
              </w:rPr>
            </w:pPr>
            <w:r w:rsidRPr="000726CB">
              <w:rPr>
                <w:b/>
              </w:rPr>
              <w:t xml:space="preserve"> PŠ Tršće</w:t>
            </w:r>
            <w:r>
              <w:rPr>
                <w:b/>
              </w:rPr>
              <w:t xml:space="preserve"> (7:45)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  <w:tc>
          <w:tcPr>
            <w:tcW w:w="2835" w:type="dxa"/>
          </w:tcPr>
          <w:p w:rsidR="00120DB5" w:rsidRPr="000726CB" w:rsidRDefault="00120DB5" w:rsidP="00CE729F">
            <w:pPr>
              <w:pStyle w:val="Odlomakpopisa"/>
              <w:ind w:left="0"/>
              <w:contextualSpacing/>
              <w:rPr>
                <w:b/>
              </w:rPr>
            </w:pPr>
            <w:r w:rsidRPr="000726CB">
              <w:rPr>
                <w:b/>
              </w:rPr>
              <w:t>Smjer: Srednja draga –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  <w:rPr>
                <w:b/>
              </w:rPr>
            </w:pPr>
            <w:r w:rsidRPr="000726CB">
              <w:rPr>
                <w:b/>
              </w:rPr>
              <w:t xml:space="preserve"> PŠ Tršće</w:t>
            </w:r>
            <w:r>
              <w:rPr>
                <w:b/>
              </w:rPr>
              <w:t xml:space="preserve"> (7:45)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  <w:tc>
          <w:tcPr>
            <w:tcW w:w="2835" w:type="dxa"/>
          </w:tcPr>
          <w:p w:rsidR="00120DB5" w:rsidRPr="000726CB" w:rsidRDefault="00120DB5" w:rsidP="00CE729F">
            <w:pPr>
              <w:pStyle w:val="Odlomakpopisa"/>
              <w:ind w:left="0"/>
              <w:contextualSpacing/>
              <w:rPr>
                <w:b/>
              </w:rPr>
            </w:pPr>
            <w:r w:rsidRPr="000726CB">
              <w:rPr>
                <w:b/>
              </w:rPr>
              <w:t>Smjer: Srednja draga –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  <w:rPr>
                <w:b/>
              </w:rPr>
            </w:pPr>
            <w:r w:rsidRPr="000726CB">
              <w:rPr>
                <w:b/>
              </w:rPr>
              <w:t xml:space="preserve"> PŠ Tršće</w:t>
            </w:r>
            <w:r>
              <w:rPr>
                <w:b/>
              </w:rPr>
              <w:t xml:space="preserve"> (7:45)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  <w:tc>
          <w:tcPr>
            <w:tcW w:w="2835" w:type="dxa"/>
          </w:tcPr>
          <w:p w:rsidR="00120DB5" w:rsidRPr="000726CB" w:rsidRDefault="00120DB5" w:rsidP="00CE729F">
            <w:pPr>
              <w:pStyle w:val="Odlomakpopisa"/>
              <w:ind w:left="0"/>
              <w:contextualSpacing/>
              <w:rPr>
                <w:b/>
              </w:rPr>
            </w:pPr>
            <w:r w:rsidRPr="000726CB">
              <w:rPr>
                <w:b/>
              </w:rPr>
              <w:t>Smjer: Srednja draga –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  <w:rPr>
                <w:b/>
              </w:rPr>
            </w:pPr>
            <w:r w:rsidRPr="000726CB">
              <w:rPr>
                <w:b/>
              </w:rPr>
              <w:t xml:space="preserve"> PŠ Tršće</w:t>
            </w:r>
            <w:r>
              <w:rPr>
                <w:b/>
              </w:rPr>
              <w:t xml:space="preserve"> (7:45)</w:t>
            </w:r>
          </w:p>
          <w:p w:rsidR="00120DB5" w:rsidRPr="000726CB" w:rsidRDefault="00120DB5" w:rsidP="00CE729F">
            <w:pPr>
              <w:pStyle w:val="Odlomakpopisa"/>
              <w:ind w:left="0"/>
              <w:contextualSpacing/>
            </w:pPr>
          </w:p>
        </w:tc>
      </w:tr>
    </w:tbl>
    <w:p w:rsidR="00120DB5" w:rsidRDefault="00120DB5" w:rsidP="00120DB5">
      <w:pPr>
        <w:pStyle w:val="Bezproreda"/>
        <w:rPr>
          <w:rFonts w:ascii="Times New Roman" w:hAnsi="Times New Roman"/>
          <w:sz w:val="24"/>
          <w:szCs w:val="24"/>
        </w:rPr>
      </w:pPr>
    </w:p>
    <w:p w:rsidR="00120DB5" w:rsidRDefault="00120DB5" w:rsidP="00120DB5">
      <w:pPr>
        <w:pStyle w:val="Bezproreda"/>
        <w:rPr>
          <w:rFonts w:ascii="Times New Roman" w:hAnsi="Times New Roman"/>
          <w:sz w:val="24"/>
          <w:szCs w:val="24"/>
        </w:rPr>
      </w:pPr>
    </w:p>
    <w:p w:rsidR="00120DB5" w:rsidRPr="00DF5EEA" w:rsidRDefault="00120DB5" w:rsidP="00120DB5">
      <w:pPr>
        <w:pStyle w:val="Bezproreda"/>
        <w:rPr>
          <w:rFonts w:ascii="Times New Roman" w:hAnsi="Times New Roman"/>
          <w:sz w:val="24"/>
          <w:szCs w:val="24"/>
        </w:rPr>
      </w:pPr>
      <w:r w:rsidRPr="00DF5EEA">
        <w:rPr>
          <w:rFonts w:ascii="Times New Roman" w:hAnsi="Times New Roman"/>
          <w:sz w:val="24"/>
          <w:szCs w:val="24"/>
        </w:rPr>
        <w:t xml:space="preserve">Područna škola </w:t>
      </w:r>
      <w:proofErr w:type="spellStart"/>
      <w:r w:rsidRPr="00DF5EEA">
        <w:rPr>
          <w:rFonts w:ascii="Times New Roman" w:hAnsi="Times New Roman"/>
          <w:sz w:val="24"/>
          <w:szCs w:val="24"/>
        </w:rPr>
        <w:t>Gerovo</w:t>
      </w:r>
      <w:proofErr w:type="spellEnd"/>
    </w:p>
    <w:p w:rsidR="00120DB5" w:rsidRPr="00A218EE" w:rsidRDefault="00120DB5" w:rsidP="00120DB5">
      <w:pPr>
        <w:rPr>
          <w:b/>
          <w:sz w:val="28"/>
        </w:rPr>
      </w:pPr>
      <w:r w:rsidRPr="00BB66CE">
        <w:rPr>
          <w:b/>
        </w:rPr>
        <w:t>Polazak školskog kombija:</w:t>
      </w:r>
      <w:r>
        <w:rPr>
          <w:b/>
        </w:rPr>
        <w:t xml:space="preserve"> DE 103 AE</w:t>
      </w:r>
    </w:p>
    <w:p w:rsidR="00120DB5" w:rsidRPr="00BB66CE" w:rsidRDefault="00120DB5" w:rsidP="00120DB5">
      <w:pPr>
        <w:pStyle w:val="Bezproreda"/>
        <w:rPr>
          <w:b/>
        </w:rPr>
      </w:pPr>
    </w:p>
    <w:tbl>
      <w:tblPr>
        <w:tblStyle w:val="Reetkatablice"/>
        <w:tblW w:w="14138" w:type="dxa"/>
        <w:jc w:val="center"/>
        <w:tblLook w:val="04A0" w:firstRow="1" w:lastRow="0" w:firstColumn="1" w:lastColumn="0" w:noHBand="0" w:noVBand="1"/>
      </w:tblPr>
      <w:tblGrid>
        <w:gridCol w:w="1668"/>
        <w:gridCol w:w="2494"/>
        <w:gridCol w:w="2494"/>
        <w:gridCol w:w="2494"/>
        <w:gridCol w:w="2494"/>
        <w:gridCol w:w="2494"/>
      </w:tblGrid>
      <w:tr w:rsidR="00120DB5" w:rsidRPr="000A35C1" w:rsidTr="00CE729F">
        <w:trPr>
          <w:jc w:val="center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tl2br w:val="single" w:sz="4" w:space="0" w:color="auto"/>
            </w:tcBorders>
          </w:tcPr>
          <w:p w:rsidR="00120DB5" w:rsidRPr="000A35C1" w:rsidRDefault="00120DB5" w:rsidP="00CE729F">
            <w:pPr>
              <w:rPr>
                <w:b/>
              </w:rPr>
            </w:pPr>
            <w:r w:rsidRPr="000A35C1">
              <w:rPr>
                <w:b/>
              </w:rPr>
              <w:t xml:space="preserve">                 Dan </w:t>
            </w:r>
          </w:p>
          <w:p w:rsidR="00120DB5" w:rsidRPr="000A35C1" w:rsidRDefault="00120DB5" w:rsidP="00CE729F">
            <w:r w:rsidRPr="000A35C1">
              <w:rPr>
                <w:b/>
              </w:rPr>
              <w:t>Sat</w:t>
            </w:r>
          </w:p>
        </w:tc>
        <w:tc>
          <w:tcPr>
            <w:tcW w:w="249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20DB5" w:rsidRPr="000A35C1" w:rsidRDefault="00120DB5" w:rsidP="00CE729F">
            <w:pPr>
              <w:jc w:val="center"/>
              <w:rPr>
                <w:b/>
              </w:rPr>
            </w:pPr>
            <w:r w:rsidRPr="000A35C1">
              <w:rPr>
                <w:b/>
              </w:rPr>
              <w:t>PONEDJELJAK</w:t>
            </w:r>
          </w:p>
        </w:tc>
        <w:tc>
          <w:tcPr>
            <w:tcW w:w="249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20DB5" w:rsidRPr="000A35C1" w:rsidRDefault="00120DB5" w:rsidP="00CE729F">
            <w:pPr>
              <w:jc w:val="center"/>
              <w:rPr>
                <w:b/>
              </w:rPr>
            </w:pPr>
            <w:r w:rsidRPr="000A35C1">
              <w:rPr>
                <w:b/>
              </w:rPr>
              <w:t>UTORAK</w:t>
            </w:r>
          </w:p>
        </w:tc>
        <w:tc>
          <w:tcPr>
            <w:tcW w:w="249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20DB5" w:rsidRPr="000A35C1" w:rsidRDefault="00120DB5" w:rsidP="00CE729F">
            <w:pPr>
              <w:jc w:val="center"/>
              <w:rPr>
                <w:b/>
              </w:rPr>
            </w:pPr>
            <w:r w:rsidRPr="000A35C1">
              <w:rPr>
                <w:b/>
              </w:rPr>
              <w:t>SRIJEDA</w:t>
            </w:r>
          </w:p>
        </w:tc>
        <w:tc>
          <w:tcPr>
            <w:tcW w:w="249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20DB5" w:rsidRPr="000A35C1" w:rsidRDefault="00120DB5" w:rsidP="00CE729F">
            <w:pPr>
              <w:jc w:val="center"/>
              <w:rPr>
                <w:b/>
              </w:rPr>
            </w:pPr>
            <w:r w:rsidRPr="000A35C1">
              <w:rPr>
                <w:b/>
              </w:rPr>
              <w:t>ČETVRTAK</w:t>
            </w:r>
          </w:p>
        </w:tc>
        <w:tc>
          <w:tcPr>
            <w:tcW w:w="249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0DB5" w:rsidRPr="000A35C1" w:rsidRDefault="00120DB5" w:rsidP="00CE729F">
            <w:pPr>
              <w:jc w:val="center"/>
              <w:rPr>
                <w:b/>
              </w:rPr>
            </w:pPr>
            <w:r w:rsidRPr="000A35C1">
              <w:rPr>
                <w:b/>
              </w:rPr>
              <w:t>PETAK</w:t>
            </w:r>
          </w:p>
        </w:tc>
      </w:tr>
      <w:tr w:rsidR="00120DB5" w:rsidRPr="000A35C1" w:rsidTr="00CE729F">
        <w:trPr>
          <w:jc w:val="center"/>
        </w:trPr>
        <w:tc>
          <w:tcPr>
            <w:tcW w:w="1668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rPr>
                <w:b/>
              </w:rPr>
            </w:pPr>
            <w:proofErr w:type="spellStart"/>
            <w:r w:rsidRPr="000A35C1">
              <w:rPr>
                <w:b/>
              </w:rPr>
              <w:t>Gerovski</w:t>
            </w:r>
            <w:proofErr w:type="spellEnd"/>
            <w:r w:rsidRPr="000A35C1">
              <w:rPr>
                <w:b/>
              </w:rPr>
              <w:t xml:space="preserve"> kraj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13:15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12:25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13:15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10:45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12:25</w:t>
            </w:r>
          </w:p>
        </w:tc>
      </w:tr>
      <w:tr w:rsidR="00120DB5" w:rsidRPr="000A35C1" w:rsidTr="00CE729F">
        <w:trPr>
          <w:jc w:val="center"/>
        </w:trPr>
        <w:tc>
          <w:tcPr>
            <w:tcW w:w="16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rPr>
                <w:b/>
              </w:rPr>
            </w:pPr>
            <w:proofErr w:type="spellStart"/>
            <w:r w:rsidRPr="000A35C1">
              <w:rPr>
                <w:b/>
              </w:rPr>
              <w:t>Hrib</w:t>
            </w:r>
            <w:proofErr w:type="spellEnd"/>
          </w:p>
        </w:tc>
        <w:tc>
          <w:tcPr>
            <w:tcW w:w="2494" w:type="dxa"/>
            <w:tcBorders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13:25</w:t>
            </w:r>
          </w:p>
        </w:tc>
        <w:tc>
          <w:tcPr>
            <w:tcW w:w="2494" w:type="dxa"/>
            <w:tcBorders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12:35</w:t>
            </w:r>
          </w:p>
        </w:tc>
        <w:tc>
          <w:tcPr>
            <w:tcW w:w="2494" w:type="dxa"/>
            <w:tcBorders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12:25</w:t>
            </w:r>
          </w:p>
        </w:tc>
        <w:tc>
          <w:tcPr>
            <w:tcW w:w="2494" w:type="dxa"/>
            <w:tcBorders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12:25</w:t>
            </w:r>
          </w:p>
        </w:tc>
        <w:tc>
          <w:tcPr>
            <w:tcW w:w="249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12:35</w:t>
            </w:r>
          </w:p>
        </w:tc>
      </w:tr>
      <w:tr w:rsidR="00120DB5" w:rsidRPr="000A35C1" w:rsidTr="00CE729F">
        <w:trPr>
          <w:jc w:val="center"/>
        </w:trPr>
        <w:tc>
          <w:tcPr>
            <w:tcW w:w="166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rPr>
                <w:b/>
              </w:rPr>
            </w:pPr>
            <w:r w:rsidRPr="000A35C1">
              <w:rPr>
                <w:b/>
              </w:rPr>
              <w:t>Mali Lug</w:t>
            </w:r>
          </w:p>
        </w:tc>
        <w:tc>
          <w:tcPr>
            <w:tcW w:w="249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13:45</w:t>
            </w:r>
          </w:p>
        </w:tc>
        <w:tc>
          <w:tcPr>
            <w:tcW w:w="249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13:15</w:t>
            </w:r>
          </w:p>
        </w:tc>
        <w:tc>
          <w:tcPr>
            <w:tcW w:w="249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12:45</w:t>
            </w:r>
          </w:p>
        </w:tc>
        <w:tc>
          <w:tcPr>
            <w:tcW w:w="249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13:15</w:t>
            </w:r>
          </w:p>
        </w:tc>
        <w:tc>
          <w:tcPr>
            <w:tcW w:w="2494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13:15</w:t>
            </w:r>
          </w:p>
        </w:tc>
      </w:tr>
      <w:tr w:rsidR="00120DB5" w:rsidRPr="000A35C1" w:rsidTr="00CE729F">
        <w:trPr>
          <w:jc w:val="center"/>
        </w:trPr>
        <w:tc>
          <w:tcPr>
            <w:tcW w:w="14138" w:type="dxa"/>
            <w:gridSpan w:val="6"/>
            <w:tcBorders>
              <w:left w:val="nil"/>
              <w:bottom w:val="thinThickSmallGap" w:sz="24" w:space="0" w:color="auto"/>
              <w:right w:val="nil"/>
            </w:tcBorders>
          </w:tcPr>
          <w:p w:rsidR="00120DB5" w:rsidRPr="000A35C1" w:rsidRDefault="00120DB5" w:rsidP="00CE729F"/>
          <w:p w:rsidR="00120DB5" w:rsidRPr="000A35C1" w:rsidRDefault="00120DB5" w:rsidP="00CE729F">
            <w:pPr>
              <w:jc w:val="center"/>
            </w:pPr>
          </w:p>
        </w:tc>
      </w:tr>
      <w:tr w:rsidR="00120DB5" w:rsidRPr="000A35C1" w:rsidTr="00CE729F">
        <w:trPr>
          <w:jc w:val="center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tl2br w:val="single" w:sz="4" w:space="0" w:color="auto"/>
            </w:tcBorders>
          </w:tcPr>
          <w:p w:rsidR="00120DB5" w:rsidRPr="000A35C1" w:rsidRDefault="00120DB5" w:rsidP="00CE729F">
            <w:pPr>
              <w:rPr>
                <w:b/>
              </w:rPr>
            </w:pPr>
            <w:r w:rsidRPr="000A35C1">
              <w:rPr>
                <w:b/>
              </w:rPr>
              <w:t xml:space="preserve">                 Dan </w:t>
            </w:r>
          </w:p>
          <w:p w:rsidR="00120DB5" w:rsidRPr="000A35C1" w:rsidRDefault="00120DB5" w:rsidP="00CE729F">
            <w:r w:rsidRPr="000A35C1">
              <w:rPr>
                <w:b/>
              </w:rPr>
              <w:t>Sat</w:t>
            </w:r>
          </w:p>
        </w:tc>
        <w:tc>
          <w:tcPr>
            <w:tcW w:w="249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20DB5" w:rsidRPr="000A35C1" w:rsidRDefault="00120DB5" w:rsidP="00CE729F">
            <w:pPr>
              <w:jc w:val="center"/>
              <w:rPr>
                <w:b/>
              </w:rPr>
            </w:pPr>
            <w:r w:rsidRPr="000A35C1">
              <w:rPr>
                <w:b/>
              </w:rPr>
              <w:t>PONEDJELJAK</w:t>
            </w:r>
          </w:p>
        </w:tc>
        <w:tc>
          <w:tcPr>
            <w:tcW w:w="249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20DB5" w:rsidRPr="000A35C1" w:rsidRDefault="00120DB5" w:rsidP="00CE729F">
            <w:pPr>
              <w:jc w:val="center"/>
              <w:rPr>
                <w:b/>
              </w:rPr>
            </w:pPr>
            <w:r w:rsidRPr="000A35C1">
              <w:rPr>
                <w:b/>
              </w:rPr>
              <w:t>UTORAK</w:t>
            </w:r>
          </w:p>
        </w:tc>
        <w:tc>
          <w:tcPr>
            <w:tcW w:w="249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20DB5" w:rsidRPr="000A35C1" w:rsidRDefault="00120DB5" w:rsidP="00CE729F">
            <w:pPr>
              <w:jc w:val="center"/>
              <w:rPr>
                <w:b/>
              </w:rPr>
            </w:pPr>
            <w:r w:rsidRPr="000A35C1">
              <w:rPr>
                <w:b/>
              </w:rPr>
              <w:t>SRIJEDA</w:t>
            </w:r>
          </w:p>
        </w:tc>
        <w:tc>
          <w:tcPr>
            <w:tcW w:w="249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20DB5" w:rsidRPr="000A35C1" w:rsidRDefault="00120DB5" w:rsidP="00CE729F">
            <w:pPr>
              <w:jc w:val="center"/>
              <w:rPr>
                <w:b/>
              </w:rPr>
            </w:pPr>
            <w:r w:rsidRPr="000A35C1">
              <w:rPr>
                <w:b/>
              </w:rPr>
              <w:t>ČETVRTAK</w:t>
            </w:r>
          </w:p>
        </w:tc>
        <w:tc>
          <w:tcPr>
            <w:tcW w:w="249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0DB5" w:rsidRPr="000A35C1" w:rsidRDefault="00120DB5" w:rsidP="00CE729F">
            <w:pPr>
              <w:jc w:val="center"/>
              <w:rPr>
                <w:b/>
              </w:rPr>
            </w:pPr>
            <w:r w:rsidRPr="000A35C1">
              <w:rPr>
                <w:b/>
              </w:rPr>
              <w:t>PETAK</w:t>
            </w:r>
          </w:p>
        </w:tc>
      </w:tr>
      <w:tr w:rsidR="00120DB5" w:rsidRPr="000A35C1" w:rsidTr="00CE729F">
        <w:trPr>
          <w:jc w:val="center"/>
        </w:trPr>
        <w:tc>
          <w:tcPr>
            <w:tcW w:w="1668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rPr>
                <w:b/>
              </w:rPr>
            </w:pPr>
            <w:proofErr w:type="spellStart"/>
            <w:r w:rsidRPr="000A35C1">
              <w:rPr>
                <w:b/>
              </w:rPr>
              <w:t>Gerovski</w:t>
            </w:r>
            <w:proofErr w:type="spellEnd"/>
            <w:r w:rsidRPr="000A35C1">
              <w:rPr>
                <w:b/>
              </w:rPr>
              <w:t xml:space="preserve"> kraj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13:15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12:25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13:15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12:25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12:25</w:t>
            </w:r>
          </w:p>
        </w:tc>
      </w:tr>
      <w:tr w:rsidR="00120DB5" w:rsidRPr="000A35C1" w:rsidTr="00CE729F">
        <w:trPr>
          <w:jc w:val="center"/>
        </w:trPr>
        <w:tc>
          <w:tcPr>
            <w:tcW w:w="166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rPr>
                <w:b/>
              </w:rPr>
            </w:pPr>
            <w:proofErr w:type="spellStart"/>
            <w:r w:rsidRPr="000A35C1">
              <w:rPr>
                <w:b/>
              </w:rPr>
              <w:t>Hrib</w:t>
            </w:r>
            <w:proofErr w:type="spellEnd"/>
          </w:p>
        </w:tc>
        <w:tc>
          <w:tcPr>
            <w:tcW w:w="2494" w:type="dxa"/>
            <w:tcBorders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13:25</w:t>
            </w:r>
          </w:p>
        </w:tc>
        <w:tc>
          <w:tcPr>
            <w:tcW w:w="2494" w:type="dxa"/>
            <w:tcBorders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12:35</w:t>
            </w:r>
          </w:p>
        </w:tc>
        <w:tc>
          <w:tcPr>
            <w:tcW w:w="2494" w:type="dxa"/>
            <w:tcBorders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12:25</w:t>
            </w:r>
          </w:p>
        </w:tc>
        <w:tc>
          <w:tcPr>
            <w:tcW w:w="2494" w:type="dxa"/>
            <w:tcBorders>
              <w:left w:val="double" w:sz="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12:35</w:t>
            </w:r>
          </w:p>
        </w:tc>
        <w:tc>
          <w:tcPr>
            <w:tcW w:w="249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11:30</w:t>
            </w:r>
          </w:p>
        </w:tc>
      </w:tr>
      <w:tr w:rsidR="00120DB5" w:rsidRPr="000A35C1" w:rsidTr="00CE729F">
        <w:trPr>
          <w:jc w:val="center"/>
        </w:trPr>
        <w:tc>
          <w:tcPr>
            <w:tcW w:w="166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rPr>
                <w:b/>
              </w:rPr>
            </w:pPr>
            <w:r w:rsidRPr="000A35C1">
              <w:rPr>
                <w:b/>
              </w:rPr>
              <w:t>Mali Lug</w:t>
            </w:r>
          </w:p>
        </w:tc>
        <w:tc>
          <w:tcPr>
            <w:tcW w:w="249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13:45</w:t>
            </w:r>
          </w:p>
        </w:tc>
        <w:tc>
          <w:tcPr>
            <w:tcW w:w="249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13:15</w:t>
            </w:r>
          </w:p>
        </w:tc>
        <w:tc>
          <w:tcPr>
            <w:tcW w:w="249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12:45</w:t>
            </w:r>
          </w:p>
        </w:tc>
        <w:tc>
          <w:tcPr>
            <w:tcW w:w="249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13:15</w:t>
            </w:r>
          </w:p>
        </w:tc>
        <w:tc>
          <w:tcPr>
            <w:tcW w:w="2494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0DB5" w:rsidRPr="000A35C1" w:rsidRDefault="00120DB5" w:rsidP="00CE729F">
            <w:pPr>
              <w:jc w:val="center"/>
            </w:pPr>
            <w:r w:rsidRPr="000A35C1">
              <w:t>13:15</w:t>
            </w:r>
          </w:p>
        </w:tc>
      </w:tr>
    </w:tbl>
    <w:p w:rsidR="00120DB5" w:rsidRDefault="00120DB5" w:rsidP="00120DB5">
      <w:pPr>
        <w:rPr>
          <w:b/>
          <w:bCs/>
        </w:rPr>
      </w:pPr>
    </w:p>
    <w:p w:rsidR="00120DB5" w:rsidRDefault="00120DB5" w:rsidP="00120DB5">
      <w:pPr>
        <w:rPr>
          <w:b/>
          <w:bCs/>
        </w:rPr>
      </w:pPr>
    </w:p>
    <w:p w:rsidR="00120DB5" w:rsidRDefault="00120DB5" w:rsidP="00120DB5">
      <w:pPr>
        <w:rPr>
          <w:b/>
          <w:bCs/>
          <w:sz w:val="28"/>
          <w:szCs w:val="28"/>
        </w:rPr>
      </w:pPr>
    </w:p>
    <w:p w:rsidR="00101C5E" w:rsidRDefault="00101C5E"/>
    <w:sectPr w:rsidR="00101C5E" w:rsidSect="00120D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B5"/>
    <w:rsid w:val="00101C5E"/>
    <w:rsid w:val="00120DB5"/>
    <w:rsid w:val="00171C1D"/>
    <w:rsid w:val="009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0DB5"/>
    <w:pPr>
      <w:ind w:left="708"/>
    </w:pPr>
  </w:style>
  <w:style w:type="paragraph" w:styleId="Bezproreda">
    <w:name w:val="No Spacing"/>
    <w:link w:val="BezproredaChar"/>
    <w:uiPriority w:val="1"/>
    <w:qFormat/>
    <w:rsid w:val="00120D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120DB5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120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0DB5"/>
    <w:pPr>
      <w:ind w:left="708"/>
    </w:pPr>
  </w:style>
  <w:style w:type="paragraph" w:styleId="Bezproreda">
    <w:name w:val="No Spacing"/>
    <w:link w:val="BezproredaChar"/>
    <w:uiPriority w:val="1"/>
    <w:qFormat/>
    <w:rsid w:val="00120D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120DB5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120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Jan</cp:lastModifiedBy>
  <cp:revision>2</cp:revision>
  <dcterms:created xsi:type="dcterms:W3CDTF">2017-09-02T10:51:00Z</dcterms:created>
  <dcterms:modified xsi:type="dcterms:W3CDTF">2017-09-02T10:51:00Z</dcterms:modified>
</cp:coreProperties>
</file>